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54B" w:rsidRDefault="00161E4C" w:rsidP="000D154B">
      <w:pPr>
        <w:pStyle w:val="a3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Admin\Рабочий стол\ира\положение 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ра\положение 01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54B" w:rsidRDefault="000D154B" w:rsidP="000D154B">
      <w:pPr>
        <w:pStyle w:val="a3"/>
        <w:jc w:val="center"/>
        <w:rPr>
          <w:rFonts w:ascii="Times New Roman" w:hAnsi="Times New Roman"/>
          <w:b/>
          <w:sz w:val="44"/>
          <w:szCs w:val="44"/>
        </w:rPr>
      </w:pPr>
    </w:p>
    <w:p w:rsidR="000D154B" w:rsidRDefault="000D154B" w:rsidP="000D154B">
      <w:pPr>
        <w:pStyle w:val="a3"/>
        <w:jc w:val="center"/>
        <w:rPr>
          <w:rFonts w:ascii="Times New Roman" w:hAnsi="Times New Roman"/>
          <w:b/>
          <w:sz w:val="44"/>
          <w:szCs w:val="44"/>
        </w:rPr>
      </w:pPr>
    </w:p>
    <w:p w:rsidR="000D154B" w:rsidRDefault="000D154B" w:rsidP="000D154B">
      <w:pPr>
        <w:pStyle w:val="a3"/>
        <w:jc w:val="center"/>
        <w:rPr>
          <w:rFonts w:ascii="Times New Roman" w:hAnsi="Times New Roman"/>
          <w:b/>
          <w:sz w:val="44"/>
          <w:szCs w:val="44"/>
        </w:rPr>
      </w:pPr>
    </w:p>
    <w:p w:rsidR="000D154B" w:rsidRPr="003D57C8" w:rsidRDefault="000D154B" w:rsidP="000D154B">
      <w:pPr>
        <w:pStyle w:val="a3"/>
        <w:jc w:val="center"/>
        <w:rPr>
          <w:rFonts w:ascii="Times New Roman" w:hAnsi="Times New Roman"/>
          <w:b/>
          <w:sz w:val="44"/>
          <w:szCs w:val="44"/>
        </w:rPr>
      </w:pPr>
    </w:p>
    <w:p w:rsidR="003D57C8" w:rsidRPr="006512A6" w:rsidRDefault="003D57C8" w:rsidP="003D57C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57C8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3D57C8" w:rsidRPr="003D57C8" w:rsidRDefault="003D57C8" w:rsidP="003D57C8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D57C8">
        <w:rPr>
          <w:rFonts w:ascii="Times New Roman" w:hAnsi="Times New Roman" w:cs="Times New Roman"/>
          <w:b/>
          <w:sz w:val="28"/>
          <w:szCs w:val="28"/>
        </w:rPr>
        <w:t xml:space="preserve">о конфликтной комиссии по урегулированию споров между участниками образовательных отношений </w:t>
      </w:r>
    </w:p>
    <w:p w:rsidR="003D57C8" w:rsidRPr="003D57C8" w:rsidRDefault="003D57C8" w:rsidP="000D154B">
      <w:pPr>
        <w:pStyle w:val="a3"/>
        <w:jc w:val="center"/>
        <w:rPr>
          <w:rFonts w:ascii="Times New Roman" w:hAnsi="Times New Roman"/>
          <w:b/>
          <w:sz w:val="44"/>
          <w:szCs w:val="44"/>
        </w:rPr>
      </w:pPr>
    </w:p>
    <w:p w:rsidR="00DE1D9B" w:rsidRDefault="00916194" w:rsidP="007F5965">
      <w:pPr>
        <w:jc w:val="center"/>
        <w:rPr>
          <w:b/>
          <w:bCs/>
          <w:caps/>
        </w:rPr>
      </w:pPr>
      <w:r w:rsidRPr="00916194">
        <w:rPr>
          <w:b/>
          <w:bCs/>
          <w:caps/>
        </w:rPr>
        <w:t>1.Общие положения</w:t>
      </w:r>
    </w:p>
    <w:p w:rsidR="00E02840" w:rsidRDefault="00916194" w:rsidP="00E02840">
      <w:pPr>
        <w:jc w:val="both"/>
        <w:rPr>
          <w:sz w:val="28"/>
          <w:szCs w:val="28"/>
        </w:rPr>
      </w:pPr>
      <w:proofErr w:type="gramStart"/>
      <w:r w:rsidRPr="00CF4FD8">
        <w:rPr>
          <w:sz w:val="28"/>
          <w:szCs w:val="28"/>
        </w:rPr>
        <w:t>1.1.</w:t>
      </w:r>
      <w:r w:rsidR="00791C7B">
        <w:rPr>
          <w:sz w:val="28"/>
          <w:szCs w:val="28"/>
        </w:rPr>
        <w:t xml:space="preserve">Положение о </w:t>
      </w:r>
      <w:r w:rsidRPr="00CF4FD8">
        <w:rPr>
          <w:sz w:val="28"/>
          <w:szCs w:val="28"/>
        </w:rPr>
        <w:t xml:space="preserve"> Конфликтн</w:t>
      </w:r>
      <w:r w:rsidR="00791C7B">
        <w:rPr>
          <w:sz w:val="28"/>
          <w:szCs w:val="28"/>
        </w:rPr>
        <w:t>ой</w:t>
      </w:r>
      <w:r w:rsidRPr="00CF4FD8">
        <w:rPr>
          <w:sz w:val="28"/>
          <w:szCs w:val="28"/>
        </w:rPr>
        <w:t xml:space="preserve"> комисси</w:t>
      </w:r>
      <w:r w:rsidR="00791C7B">
        <w:rPr>
          <w:sz w:val="28"/>
          <w:szCs w:val="28"/>
        </w:rPr>
        <w:t xml:space="preserve">и (далее Комиссия) по урегулированию споров между участниками образовательных отношений </w:t>
      </w:r>
      <w:r w:rsidR="00E02840">
        <w:rPr>
          <w:sz w:val="28"/>
          <w:szCs w:val="28"/>
        </w:rPr>
        <w:t xml:space="preserve">Муниципального образовательного учреждения дополнительного образования детской школы </w:t>
      </w:r>
      <w:proofErr w:type="spellStart"/>
      <w:r w:rsidR="00E02840">
        <w:rPr>
          <w:sz w:val="28"/>
          <w:szCs w:val="28"/>
        </w:rPr>
        <w:t>искусствБековского</w:t>
      </w:r>
      <w:proofErr w:type="spellEnd"/>
      <w:r w:rsidR="00E02840">
        <w:rPr>
          <w:sz w:val="28"/>
          <w:szCs w:val="28"/>
        </w:rPr>
        <w:t xml:space="preserve"> района Пензенской области (далее – МБОУ ДО ДШИ </w:t>
      </w:r>
      <w:proofErr w:type="spellStart"/>
      <w:r w:rsidR="00E02840">
        <w:rPr>
          <w:sz w:val="28"/>
          <w:szCs w:val="28"/>
        </w:rPr>
        <w:t>Бековского</w:t>
      </w:r>
      <w:proofErr w:type="spellEnd"/>
      <w:r w:rsidR="00E02840">
        <w:rPr>
          <w:sz w:val="28"/>
          <w:szCs w:val="28"/>
        </w:rPr>
        <w:t xml:space="preserve"> района) разработано на основе Федерального закона «Об образовании в Российской Федерации» от 29.12.2012 </w:t>
      </w:r>
      <w:r w:rsidR="00595667">
        <w:rPr>
          <w:sz w:val="28"/>
          <w:szCs w:val="28"/>
        </w:rPr>
        <w:t xml:space="preserve"> № 273-ФЗ, Трудового кодекса Российской Федерации от 30.12.2001 № 197-ФЗ (редакция от 28.06.2014).</w:t>
      </w:r>
      <w:proofErr w:type="gramEnd"/>
    </w:p>
    <w:p w:rsidR="00595667" w:rsidRDefault="00595667" w:rsidP="00E02840">
      <w:pPr>
        <w:jc w:val="both"/>
        <w:rPr>
          <w:sz w:val="28"/>
          <w:szCs w:val="28"/>
        </w:rPr>
      </w:pPr>
      <w:r>
        <w:rPr>
          <w:sz w:val="28"/>
          <w:szCs w:val="28"/>
        </w:rPr>
        <w:t>1.2.   Настоящее Положение устанавливает порядок создания, организ</w:t>
      </w:r>
      <w:r w:rsidR="00022845">
        <w:rPr>
          <w:sz w:val="28"/>
          <w:szCs w:val="28"/>
        </w:rPr>
        <w:t>а</w:t>
      </w:r>
      <w:r>
        <w:rPr>
          <w:sz w:val="28"/>
          <w:szCs w:val="28"/>
        </w:rPr>
        <w:t xml:space="preserve">ции работы, принятия и исполнения решений Комиссией по урегулированию споров между участниками образовательных отношений МБОУ ДО ДШИ </w:t>
      </w:r>
      <w:proofErr w:type="spellStart"/>
      <w:r>
        <w:rPr>
          <w:sz w:val="28"/>
          <w:szCs w:val="28"/>
        </w:rPr>
        <w:t>Бековского</w:t>
      </w:r>
      <w:proofErr w:type="spellEnd"/>
      <w:r>
        <w:rPr>
          <w:sz w:val="28"/>
          <w:szCs w:val="28"/>
        </w:rPr>
        <w:t xml:space="preserve"> района: преподавателями, сотрудниками, учащимися, родителями (законными представителями).</w:t>
      </w:r>
    </w:p>
    <w:p w:rsidR="00595667" w:rsidRDefault="00595667" w:rsidP="00D2704D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 Комиссия </w:t>
      </w:r>
      <w:r w:rsidRPr="00CF4FD8">
        <w:rPr>
          <w:sz w:val="28"/>
          <w:szCs w:val="28"/>
        </w:rPr>
        <w:t xml:space="preserve">в своей деятельности руководствуется </w:t>
      </w:r>
      <w:r>
        <w:rPr>
          <w:sz w:val="28"/>
          <w:szCs w:val="28"/>
        </w:rPr>
        <w:t>Федеральным законом</w:t>
      </w:r>
      <w:r w:rsidRPr="00CF4FD8">
        <w:rPr>
          <w:sz w:val="28"/>
          <w:szCs w:val="28"/>
        </w:rPr>
        <w:t xml:space="preserve"> «Об образовании</w:t>
      </w:r>
      <w:r>
        <w:rPr>
          <w:sz w:val="28"/>
          <w:szCs w:val="28"/>
        </w:rPr>
        <w:t xml:space="preserve"> в Российской Федерации</w:t>
      </w:r>
      <w:r w:rsidRPr="00CF4FD8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CF4FD8">
        <w:rPr>
          <w:sz w:val="28"/>
          <w:szCs w:val="28"/>
        </w:rPr>
        <w:t xml:space="preserve"> нормативно-правовыми актами Российской Федерации, Уставом и локальными актами </w:t>
      </w:r>
      <w:r>
        <w:rPr>
          <w:sz w:val="28"/>
          <w:szCs w:val="28"/>
        </w:rPr>
        <w:t xml:space="preserve">МБОУ ДО ДШИ </w:t>
      </w:r>
      <w:proofErr w:type="spellStart"/>
      <w:r>
        <w:rPr>
          <w:sz w:val="28"/>
          <w:szCs w:val="28"/>
        </w:rPr>
        <w:t>Бековского</w:t>
      </w:r>
      <w:proofErr w:type="spellEnd"/>
      <w:r>
        <w:rPr>
          <w:sz w:val="28"/>
          <w:szCs w:val="28"/>
        </w:rPr>
        <w:t xml:space="preserve"> района</w:t>
      </w:r>
      <w:r w:rsidRPr="00CF4FD8">
        <w:rPr>
          <w:sz w:val="28"/>
          <w:szCs w:val="28"/>
        </w:rPr>
        <w:t>.</w:t>
      </w:r>
    </w:p>
    <w:p w:rsidR="00595667" w:rsidRDefault="00595667" w:rsidP="0088783F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1.4.   Ком</w:t>
      </w:r>
      <w:r w:rsidR="00022845">
        <w:rPr>
          <w:sz w:val="28"/>
          <w:szCs w:val="28"/>
        </w:rPr>
        <w:t>и</w:t>
      </w:r>
      <w:r>
        <w:rPr>
          <w:sz w:val="28"/>
          <w:szCs w:val="28"/>
        </w:rPr>
        <w:t xml:space="preserve">ссия создается в соответствии со статьей 45 Федерального закона от </w:t>
      </w:r>
      <w:r w:rsidR="0088783F">
        <w:rPr>
          <w:sz w:val="28"/>
          <w:szCs w:val="28"/>
        </w:rPr>
        <w:t>29.12.2012 № 273-ФЗ «Об образовании в Российской Федерации»</w:t>
      </w:r>
      <w:r w:rsidR="00022845">
        <w:rPr>
          <w:sz w:val="28"/>
          <w:szCs w:val="28"/>
        </w:rPr>
        <w:t xml:space="preserve"> в урегулирования разно</w:t>
      </w:r>
      <w:r w:rsidR="0088783F">
        <w:rPr>
          <w:sz w:val="28"/>
          <w:szCs w:val="28"/>
        </w:rPr>
        <w:t>гласий между участниками образовательных отношений, в том числе по вопросам реализации права учащихся на образование:</w:t>
      </w:r>
    </w:p>
    <w:p w:rsidR="0088783F" w:rsidRDefault="0088783F" w:rsidP="00D2704D">
      <w:pPr>
        <w:tabs>
          <w:tab w:val="left" w:pos="567"/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обжалования решений о пр</w:t>
      </w:r>
      <w:r w:rsidR="00022845">
        <w:rPr>
          <w:sz w:val="28"/>
          <w:szCs w:val="28"/>
        </w:rPr>
        <w:t>и</w:t>
      </w:r>
      <w:r>
        <w:rPr>
          <w:sz w:val="28"/>
          <w:szCs w:val="28"/>
        </w:rPr>
        <w:t>менении к учащимся дисциплинарного взыскания;</w:t>
      </w:r>
    </w:p>
    <w:p w:rsidR="0088783F" w:rsidRDefault="00D2704D" w:rsidP="0059566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 </w:t>
      </w:r>
      <w:r w:rsidR="0088783F">
        <w:rPr>
          <w:sz w:val="28"/>
          <w:szCs w:val="28"/>
        </w:rPr>
        <w:t>возникновения конфликта интересов педагогического работника;</w:t>
      </w:r>
    </w:p>
    <w:p w:rsidR="0088783F" w:rsidRDefault="00D2704D" w:rsidP="00D2704D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 </w:t>
      </w:r>
      <w:r w:rsidR="0088783F">
        <w:rPr>
          <w:sz w:val="28"/>
          <w:szCs w:val="28"/>
        </w:rPr>
        <w:t>применения локальных нормативных актов;</w:t>
      </w:r>
    </w:p>
    <w:p w:rsidR="0088783F" w:rsidRDefault="0088783F" w:rsidP="00595667">
      <w:pPr>
        <w:jc w:val="both"/>
        <w:rPr>
          <w:sz w:val="28"/>
          <w:szCs w:val="28"/>
        </w:rPr>
      </w:pPr>
      <w:r>
        <w:rPr>
          <w:sz w:val="28"/>
          <w:szCs w:val="28"/>
        </w:rPr>
        <w:t>-  применения трудового законодательства и иных нормативных правовых актов, содержащих нормы трудового права, коллективного договора;</w:t>
      </w:r>
    </w:p>
    <w:p w:rsidR="0088783F" w:rsidRPr="00CF4FD8" w:rsidRDefault="00D2704D" w:rsidP="00D2704D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 </w:t>
      </w:r>
      <w:r w:rsidR="0088783F">
        <w:rPr>
          <w:sz w:val="28"/>
          <w:szCs w:val="28"/>
        </w:rPr>
        <w:t>аттестации педагогических и руководящих работников ДШИ.</w:t>
      </w:r>
    </w:p>
    <w:p w:rsidR="00595667" w:rsidRDefault="00022845" w:rsidP="00022845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</w:t>
      </w:r>
      <w:r w:rsidR="00AA4952">
        <w:rPr>
          <w:sz w:val="28"/>
          <w:szCs w:val="28"/>
        </w:rPr>
        <w:t>Конфликтная ситуация между участниками образовательных отношений становятся предметом разбирательства в Комиссии, если участники не урегулировали разногласия при непосредственных переговорах друг с другом.</w:t>
      </w:r>
    </w:p>
    <w:p w:rsidR="00AA4952" w:rsidRPr="00CF4FD8" w:rsidRDefault="00AA4952" w:rsidP="00E02840">
      <w:pPr>
        <w:jc w:val="both"/>
        <w:rPr>
          <w:sz w:val="28"/>
          <w:szCs w:val="28"/>
        </w:rPr>
      </w:pPr>
    </w:p>
    <w:p w:rsidR="00916194" w:rsidRDefault="00022845" w:rsidP="00022845">
      <w:pPr>
        <w:tabs>
          <w:tab w:val="left" w:pos="0"/>
        </w:tabs>
        <w:jc w:val="center"/>
        <w:rPr>
          <w:b/>
          <w:sz w:val="28"/>
          <w:szCs w:val="28"/>
        </w:rPr>
      </w:pPr>
      <w:r w:rsidRPr="00022845">
        <w:rPr>
          <w:b/>
          <w:sz w:val="28"/>
          <w:szCs w:val="28"/>
        </w:rPr>
        <w:t>2. Цель, задачи, принципы деятельности Комиссии.</w:t>
      </w:r>
    </w:p>
    <w:p w:rsidR="00022845" w:rsidRDefault="00D2704D" w:rsidP="00D2704D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022845">
        <w:rPr>
          <w:sz w:val="28"/>
          <w:szCs w:val="28"/>
        </w:rPr>
        <w:t xml:space="preserve">Основной целью Комиссии по урегулированию споров между участниками образовательных отношений является разрешение конфликтной ситуации между участниками образовательного процесса путем </w:t>
      </w:r>
      <w:r w:rsidR="00022845">
        <w:rPr>
          <w:sz w:val="28"/>
          <w:szCs w:val="28"/>
        </w:rPr>
        <w:lastRenderedPageBreak/>
        <w:t xml:space="preserve">доказательного разъяснения и принятия оптимального варианта решения </w:t>
      </w:r>
      <w:r w:rsidR="00432ECE">
        <w:rPr>
          <w:sz w:val="28"/>
          <w:szCs w:val="28"/>
        </w:rPr>
        <w:t>в каждом конкретном случае.</w:t>
      </w:r>
    </w:p>
    <w:p w:rsidR="00432ECE" w:rsidRDefault="00432ECE" w:rsidP="00D2704D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2.2.   Задачи Комиссии:</w:t>
      </w:r>
    </w:p>
    <w:p w:rsidR="00432ECE" w:rsidRDefault="00432ECE" w:rsidP="00D2704D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D2704D">
        <w:rPr>
          <w:sz w:val="28"/>
          <w:szCs w:val="28"/>
        </w:rPr>
        <w:t>урегулировать разногласия между участниками образовательных отношений по вопросам реализации права на образование;</w:t>
      </w:r>
    </w:p>
    <w:p w:rsidR="00D2704D" w:rsidRDefault="00D2704D" w:rsidP="00D2704D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 защитить права и законные интересы участников образовательных отношений (учащихся, родителей (законных представителей) учащихся, преподавателей);</w:t>
      </w:r>
    </w:p>
    <w:p w:rsidR="00D2704D" w:rsidRDefault="00D2704D" w:rsidP="00D2704D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 способствовать развитию бесконфликтного взаимодействия МБОУ  ДО ДШИ </w:t>
      </w:r>
      <w:proofErr w:type="spellStart"/>
      <w:r>
        <w:rPr>
          <w:sz w:val="28"/>
          <w:szCs w:val="28"/>
        </w:rPr>
        <w:t>Бековского</w:t>
      </w:r>
      <w:proofErr w:type="spellEnd"/>
      <w:r>
        <w:rPr>
          <w:sz w:val="28"/>
          <w:szCs w:val="28"/>
        </w:rPr>
        <w:t xml:space="preserve"> района.</w:t>
      </w:r>
    </w:p>
    <w:p w:rsidR="00D2704D" w:rsidRDefault="00D2704D" w:rsidP="00D2704D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2.3.   Принципы деятельности Комиссии:</w:t>
      </w:r>
    </w:p>
    <w:p w:rsidR="00D2704D" w:rsidRDefault="00454605" w:rsidP="00D2704D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2.3.1. </w:t>
      </w:r>
      <w:r w:rsidR="00D2704D">
        <w:rPr>
          <w:sz w:val="28"/>
          <w:szCs w:val="28"/>
        </w:rPr>
        <w:t xml:space="preserve">Принцип гуманизма </w:t>
      </w:r>
      <w:r>
        <w:rPr>
          <w:sz w:val="28"/>
          <w:szCs w:val="28"/>
        </w:rPr>
        <w:t>– человек является наивысшей ценностью, подразумевает уважение интересов всех участников спорной ситуации.</w:t>
      </w:r>
    </w:p>
    <w:p w:rsidR="00022845" w:rsidRDefault="00454605" w:rsidP="00944498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2.3.2. </w:t>
      </w:r>
      <w:r w:rsidR="00925022">
        <w:rPr>
          <w:sz w:val="28"/>
          <w:szCs w:val="28"/>
        </w:rPr>
        <w:t>Принцип объективности – предполагает понимание определенной субъективности той информации, с которой приходится работать членам Комиссии, умение оценить степень этой субъективности, умение и стремление минимизировать всякую субъективность, искажающую реальное положение дел. Данный принцип подразумевает способность абстрагироваться от личных установок, личных целей, личных пристрастий, симпатий при содействии в разрешении споров, минимизировать влияние личных и групповых интересов, установок, др. субъективных факторов на процесс и результаты исследования конфликтов.</w:t>
      </w:r>
    </w:p>
    <w:p w:rsidR="00E55269" w:rsidRDefault="00925022" w:rsidP="00D2704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2.3.3.   </w:t>
      </w:r>
      <w:r w:rsidR="00D31A6C">
        <w:rPr>
          <w:sz w:val="28"/>
          <w:szCs w:val="28"/>
        </w:rPr>
        <w:t>Принцип компетенции – предполагает наличие определенных умений и навыков</w:t>
      </w:r>
      <w:r w:rsidR="001054DB">
        <w:rPr>
          <w:sz w:val="28"/>
          <w:szCs w:val="28"/>
        </w:rPr>
        <w:t>решений конфликтных и спорных ситуаций, способствовать членов Комиссии в реальном конфликте осуществлять деятельность, направленную на минимизацию деструктивных форм конфликта и перевода социально-негативных конфликтов в социально-позитивное русло. Она</w:t>
      </w:r>
      <w:r w:rsidR="00E55269">
        <w:rPr>
          <w:sz w:val="28"/>
          <w:szCs w:val="28"/>
        </w:rPr>
        <w:t xml:space="preserve"> представляет собой уровень развития осведомленности о диапазоне возможных стратегий конфликтующих сторон и умение оказать содействие в реализации конструктивного взаимодействия в конкретной конфликтной ситуации.</w:t>
      </w:r>
    </w:p>
    <w:p w:rsidR="00022845" w:rsidRDefault="004F1CE0" w:rsidP="00D2704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2.3.4. </w:t>
      </w:r>
      <w:r w:rsidR="00E55269">
        <w:rPr>
          <w:sz w:val="28"/>
          <w:szCs w:val="28"/>
        </w:rPr>
        <w:t>Принцип справедливости – наказание и иные меры при решении спорных и конфликтных ситуаций должны быть справедливыми, то есть соответствовать характеру и степени общественной опасности выявленного негативного факта, обстоятельством его совершения и личности виновного.</w:t>
      </w:r>
    </w:p>
    <w:p w:rsidR="00E55269" w:rsidRDefault="00E55269" w:rsidP="00D2704D">
      <w:pPr>
        <w:jc w:val="both"/>
        <w:rPr>
          <w:sz w:val="28"/>
          <w:szCs w:val="28"/>
        </w:rPr>
      </w:pPr>
    </w:p>
    <w:p w:rsidR="00E55269" w:rsidRDefault="00E55269" w:rsidP="00E55269">
      <w:pPr>
        <w:jc w:val="center"/>
        <w:rPr>
          <w:b/>
          <w:sz w:val="28"/>
          <w:szCs w:val="28"/>
        </w:rPr>
      </w:pPr>
      <w:r w:rsidRPr="00E55269">
        <w:rPr>
          <w:b/>
          <w:sz w:val="28"/>
          <w:szCs w:val="28"/>
        </w:rPr>
        <w:t>3. Состав комиссии.</w:t>
      </w:r>
    </w:p>
    <w:p w:rsidR="00E55269" w:rsidRDefault="00D17AB3" w:rsidP="00D17AB3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="00763E8E">
        <w:rPr>
          <w:sz w:val="28"/>
          <w:szCs w:val="28"/>
        </w:rPr>
        <w:t>Комиссия по урегулированию споров</w:t>
      </w:r>
      <w:r w:rsidR="00F1605E">
        <w:rPr>
          <w:sz w:val="28"/>
          <w:szCs w:val="28"/>
        </w:rPr>
        <w:t>между участниками образовательных отношений создается из числа представителей: родителей (законных представителей) несовершеннолетних учащихся, работников учреждения, представителей профсоюзного комитета сроком на один год.</w:t>
      </w:r>
    </w:p>
    <w:p w:rsidR="00D17AB3" w:rsidRDefault="00D17AB3" w:rsidP="00D17AB3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3.2.   Общий состав Комиссии не может быть менее трех человек.</w:t>
      </w:r>
    </w:p>
    <w:p w:rsidR="00D17AB3" w:rsidRDefault="00D17AB3" w:rsidP="00763E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Делегирование в состав Комиссии представителей участников образовательных отношений из числа педагогического коллектива </w:t>
      </w:r>
      <w:r>
        <w:rPr>
          <w:sz w:val="28"/>
          <w:szCs w:val="28"/>
        </w:rPr>
        <w:lastRenderedPageBreak/>
        <w:t xml:space="preserve">осуществляется общим собранием трудового коллектива МБОУ ДО ДШИ </w:t>
      </w:r>
      <w:proofErr w:type="spellStart"/>
      <w:r>
        <w:rPr>
          <w:sz w:val="28"/>
          <w:szCs w:val="28"/>
        </w:rPr>
        <w:t>Бековского</w:t>
      </w:r>
      <w:proofErr w:type="spellEnd"/>
      <w:r>
        <w:rPr>
          <w:sz w:val="28"/>
          <w:szCs w:val="28"/>
        </w:rPr>
        <w:t xml:space="preserve"> района путем открытого голосования.</w:t>
      </w:r>
    </w:p>
    <w:p w:rsidR="00D17AB3" w:rsidRDefault="00D17AB3" w:rsidP="00763E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 Персональный состав Комиссии утверждается приказом директора МБОУ ДО ДШИ </w:t>
      </w:r>
      <w:proofErr w:type="spellStart"/>
      <w:r>
        <w:rPr>
          <w:sz w:val="28"/>
          <w:szCs w:val="28"/>
        </w:rPr>
        <w:t>Бековского</w:t>
      </w:r>
      <w:proofErr w:type="spellEnd"/>
      <w:r>
        <w:rPr>
          <w:sz w:val="28"/>
          <w:szCs w:val="28"/>
        </w:rPr>
        <w:t xml:space="preserve"> района.</w:t>
      </w:r>
    </w:p>
    <w:p w:rsidR="00C00804" w:rsidRDefault="00D17AB3" w:rsidP="00D17AB3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 </w:t>
      </w:r>
      <w:r w:rsidR="00C00804">
        <w:rPr>
          <w:sz w:val="28"/>
          <w:szCs w:val="28"/>
        </w:rPr>
        <w:t>Члены Комиссии обязаны:</w:t>
      </w:r>
    </w:p>
    <w:p w:rsidR="00D17AB3" w:rsidRDefault="00C00804" w:rsidP="00C00804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присутствовать на всех заседаниях Комиссии;</w:t>
      </w:r>
    </w:p>
    <w:p w:rsidR="00C00804" w:rsidRDefault="00C00804" w:rsidP="00C00804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  принимать активное участие в рассмотрении поданных в устной или письменной форме заявлений;</w:t>
      </w:r>
    </w:p>
    <w:p w:rsidR="00C00804" w:rsidRDefault="00C00804" w:rsidP="00C00804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  принимать решение по заявленному вопросу открытым голосованием (решение считается принятым, если за него проголосовало большинство членов Комиссии, не менее 2/3);</w:t>
      </w:r>
    </w:p>
    <w:p w:rsidR="00C00804" w:rsidRDefault="007232C6" w:rsidP="007232C6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00804">
        <w:rPr>
          <w:sz w:val="28"/>
          <w:szCs w:val="28"/>
        </w:rPr>
        <w:t>принимать своевременное решение, если не оговорены  дополнительные сроки рассмотрения заявления;</w:t>
      </w:r>
    </w:p>
    <w:p w:rsidR="007232C6" w:rsidRPr="003F18D8" w:rsidRDefault="006512A6" w:rsidP="007232C6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 </w:t>
      </w:r>
      <w:r w:rsidR="007232C6">
        <w:rPr>
          <w:sz w:val="28"/>
          <w:szCs w:val="28"/>
        </w:rPr>
        <w:t>давать обоснованный ответ заявителю в устной  или письменной форме в соответствии с пожеланием заявителя.</w:t>
      </w:r>
    </w:p>
    <w:p w:rsidR="003636C7" w:rsidRDefault="003636C7" w:rsidP="007232C6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 w:rsidRPr="003636C7">
        <w:rPr>
          <w:sz w:val="28"/>
          <w:szCs w:val="28"/>
        </w:rPr>
        <w:t>3</w:t>
      </w:r>
      <w:r>
        <w:rPr>
          <w:sz w:val="28"/>
          <w:szCs w:val="28"/>
        </w:rPr>
        <w:t>.6.   Срок полномочий Комиссии составляет 1 год.</w:t>
      </w:r>
    </w:p>
    <w:p w:rsidR="003636C7" w:rsidRDefault="003636C7" w:rsidP="007232C6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3.7. Комиссия избирает из своего состава председателя и секретаря Комиссии.</w:t>
      </w:r>
    </w:p>
    <w:p w:rsidR="00C23D91" w:rsidRDefault="003636C7" w:rsidP="007232C6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3.8.  </w:t>
      </w:r>
      <w:r w:rsidR="00C23D91">
        <w:rPr>
          <w:sz w:val="28"/>
          <w:szCs w:val="28"/>
        </w:rPr>
        <w:t>Члены Комиссии осуществляют свою деятельность на безвозмездной основе.</w:t>
      </w:r>
    </w:p>
    <w:p w:rsidR="003636C7" w:rsidRDefault="00C23D91" w:rsidP="007232C6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3.9.   В случае досрочного прекращения полномочий члена Комиссии в её состав избирается новый представитель от соответствующей категории участников образовательного процесса в соответствии с п. 3 настоящего Положения.</w:t>
      </w:r>
    </w:p>
    <w:p w:rsidR="00C23D91" w:rsidRDefault="00C23D91" w:rsidP="007232C6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</w:p>
    <w:p w:rsidR="00C23D91" w:rsidRPr="00C23D91" w:rsidRDefault="00C23D91" w:rsidP="00C23D91">
      <w:pPr>
        <w:tabs>
          <w:tab w:val="left" w:pos="709"/>
          <w:tab w:val="left" w:pos="993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 Организация деятельности Комиссии.</w:t>
      </w:r>
    </w:p>
    <w:p w:rsidR="00C00804" w:rsidRDefault="00C00804" w:rsidP="00C00804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</w:p>
    <w:p w:rsidR="00D17AB3" w:rsidRDefault="00B1087E" w:rsidP="00D17AB3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4.1.   Комиссия собирается по мере необходимости. Решение о проведении заседания Комиссии принимается её председателем на основании обращения (жалобы, заявления, предложения) участника образовательных отношений не позднее 5 учебных дней с момента поступления такого обращения.</w:t>
      </w:r>
    </w:p>
    <w:p w:rsidR="00255223" w:rsidRDefault="00255223" w:rsidP="00D17AB3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="00B1087E">
        <w:rPr>
          <w:sz w:val="28"/>
          <w:szCs w:val="28"/>
        </w:rPr>
        <w:t xml:space="preserve">Обращение в Комиссию подается </w:t>
      </w:r>
      <w:r w:rsidR="0054345B">
        <w:rPr>
          <w:sz w:val="28"/>
          <w:szCs w:val="28"/>
        </w:rPr>
        <w:t xml:space="preserve">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обстоятельства. Учет и регистрацию поступивших обращений, заявлений </w:t>
      </w:r>
      <w:proofErr w:type="gramStart"/>
      <w:r w:rsidR="0054345B">
        <w:rPr>
          <w:sz w:val="28"/>
          <w:szCs w:val="28"/>
        </w:rPr>
        <w:t>о</w:t>
      </w:r>
      <w:proofErr w:type="gramEnd"/>
      <w:r w:rsidR="0054345B">
        <w:rPr>
          <w:sz w:val="28"/>
          <w:szCs w:val="28"/>
        </w:rPr>
        <w:t xml:space="preserve"> участников образовательного процесса осуществляет секретарь конфликтной Комиссии.</w:t>
      </w:r>
    </w:p>
    <w:p w:rsidR="0054345B" w:rsidRDefault="00B912DD" w:rsidP="00D17AB3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774CD">
        <w:rPr>
          <w:sz w:val="28"/>
          <w:szCs w:val="28"/>
        </w:rPr>
        <w:t xml:space="preserve">.3. </w:t>
      </w:r>
      <w:r>
        <w:rPr>
          <w:sz w:val="28"/>
          <w:szCs w:val="28"/>
        </w:rPr>
        <w:t>Заседание Комиссии считается правомочным, если на нем присутствовало не менее 2/3 членов Комиссии.</w:t>
      </w:r>
    </w:p>
    <w:p w:rsidR="00437A2F" w:rsidRDefault="00F774CD" w:rsidP="00255223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4.4. Лицо, направившее в Комиссию обращение, и лица, чьи действия обжалуются в обращении, вправе присутствовать при рассмотрении обращения</w:t>
      </w:r>
      <w:r w:rsidR="00437A2F">
        <w:rPr>
          <w:sz w:val="28"/>
          <w:szCs w:val="28"/>
        </w:rPr>
        <w:t>, вправе присутствовать при рассмотрении обращения</w:t>
      </w:r>
      <w:r>
        <w:rPr>
          <w:sz w:val="28"/>
          <w:szCs w:val="28"/>
        </w:rPr>
        <w:t xml:space="preserve"> на заседании </w:t>
      </w:r>
      <w:r w:rsidR="00437A2F">
        <w:rPr>
          <w:sz w:val="28"/>
          <w:szCs w:val="28"/>
        </w:rPr>
        <w:t xml:space="preserve">Комиссии </w:t>
      </w:r>
      <w:r>
        <w:rPr>
          <w:sz w:val="28"/>
          <w:szCs w:val="28"/>
        </w:rPr>
        <w:t xml:space="preserve">и </w:t>
      </w:r>
      <w:r w:rsidR="00437A2F">
        <w:rPr>
          <w:sz w:val="28"/>
          <w:szCs w:val="28"/>
        </w:rPr>
        <w:t>давать пояснения.</w:t>
      </w:r>
    </w:p>
    <w:p w:rsidR="00B912DD" w:rsidRDefault="00437A2F" w:rsidP="000741C1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</w:t>
      </w:r>
      <w:r w:rsidR="00994924">
        <w:rPr>
          <w:sz w:val="28"/>
          <w:szCs w:val="28"/>
        </w:rPr>
        <w:t xml:space="preserve">Для объективного и всестороннего рассмотрения обращений Комиссия вправе приглашать на заседания и </w:t>
      </w:r>
      <w:r w:rsidR="00F774CD">
        <w:rPr>
          <w:sz w:val="28"/>
          <w:szCs w:val="28"/>
        </w:rPr>
        <w:t xml:space="preserve">заслушивать </w:t>
      </w:r>
      <w:r w:rsidR="00B12247">
        <w:rPr>
          <w:sz w:val="28"/>
          <w:szCs w:val="28"/>
        </w:rPr>
        <w:t>иных участников образовательных отношений. Неявка данных лиц на заседание Ко</w:t>
      </w:r>
      <w:r w:rsidR="00994924">
        <w:rPr>
          <w:sz w:val="28"/>
          <w:szCs w:val="28"/>
        </w:rPr>
        <w:t>м</w:t>
      </w:r>
      <w:r w:rsidR="00B12247">
        <w:rPr>
          <w:sz w:val="28"/>
          <w:szCs w:val="28"/>
        </w:rPr>
        <w:t xml:space="preserve">иссии </w:t>
      </w:r>
      <w:r w:rsidR="00B12247">
        <w:rPr>
          <w:sz w:val="28"/>
          <w:szCs w:val="28"/>
        </w:rPr>
        <w:lastRenderedPageBreak/>
        <w:t>либо немотивированный отказ</w:t>
      </w:r>
      <w:r w:rsidR="00994924">
        <w:rPr>
          <w:sz w:val="28"/>
          <w:szCs w:val="28"/>
        </w:rPr>
        <w:t xml:space="preserve"> от показаний не является препятствием для рассмотрения обращения по существу.</w:t>
      </w:r>
    </w:p>
    <w:p w:rsidR="00994924" w:rsidRDefault="00322B46" w:rsidP="00255223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 </w:t>
      </w:r>
      <w:r w:rsidR="00994924">
        <w:rPr>
          <w:sz w:val="28"/>
          <w:szCs w:val="28"/>
        </w:rPr>
        <w:t xml:space="preserve">В случае </w:t>
      </w:r>
      <w:proofErr w:type="gramStart"/>
      <w:r w:rsidR="00994924">
        <w:rPr>
          <w:sz w:val="28"/>
          <w:szCs w:val="28"/>
        </w:rPr>
        <w:t>установления фактов</w:t>
      </w:r>
      <w:r w:rsidR="000741C1">
        <w:rPr>
          <w:sz w:val="28"/>
          <w:szCs w:val="28"/>
        </w:rPr>
        <w:t xml:space="preserve"> нарушения прав участников образовательных отношений</w:t>
      </w:r>
      <w:proofErr w:type="gramEnd"/>
      <w:r w:rsidR="000741C1">
        <w:rPr>
          <w:sz w:val="28"/>
          <w:szCs w:val="28"/>
        </w:rPr>
        <w:t xml:space="preserve"> Комиссия принимает решение, направленное на восстановление нарушенных прав. На лиц, допустивших нарушение прав учащихся, родителей (законных представителей) несовершеннолетних учащихся, а также работников организации, Комиссия возлагает обязанности по устранению выявленных нарушений и (или) недопущению нарушений в будущем.</w:t>
      </w:r>
    </w:p>
    <w:p w:rsidR="000741C1" w:rsidRDefault="000741C1" w:rsidP="00322B46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4.7. Если нарушения прав участников образовательных отношений возникли вследствие принятия решения образовательной организацией, в том числе вследствие издания локального нормативного акта, Комиссия принимает решение об отмене данного решения образовательной организации (локального нормативного акта) и указывает срок исполнения решения.</w:t>
      </w:r>
    </w:p>
    <w:p w:rsidR="002D5BE3" w:rsidRDefault="00322B46" w:rsidP="00322B46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4.8.  Комиссия отказывает в удовлетворении жалобы на нарушение прав заявителя, если посчитает жалобу необоснованной, не выявит факты указанных </w:t>
      </w:r>
      <w:r w:rsidR="003F18D8">
        <w:rPr>
          <w:sz w:val="28"/>
          <w:szCs w:val="28"/>
        </w:rPr>
        <w:t>нарушений, н</w:t>
      </w:r>
      <w:r w:rsidR="002D5BE3">
        <w:rPr>
          <w:sz w:val="28"/>
          <w:szCs w:val="28"/>
        </w:rPr>
        <w:t>е</w:t>
      </w:r>
      <w:r w:rsidR="003F18D8">
        <w:rPr>
          <w:sz w:val="28"/>
          <w:szCs w:val="28"/>
        </w:rPr>
        <w:t xml:space="preserve"> установит </w:t>
      </w:r>
      <w:r w:rsidR="002D5BE3">
        <w:rPr>
          <w:sz w:val="28"/>
          <w:szCs w:val="28"/>
        </w:rPr>
        <w:t>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0741C1" w:rsidRDefault="00A95C6B" w:rsidP="00322B46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4.9. </w:t>
      </w:r>
      <w:r w:rsidR="002D5BE3">
        <w:rPr>
          <w:sz w:val="28"/>
          <w:szCs w:val="28"/>
        </w:rPr>
        <w:t>Решение Комиссии оформляется протоколом и обязательно для исполнения всеми участниками образовательных отношений, подлежит исполнению в указанный срок. Копии решения комиссии, подписанные</w:t>
      </w:r>
      <w:r>
        <w:rPr>
          <w:sz w:val="28"/>
          <w:szCs w:val="28"/>
        </w:rPr>
        <w:t xml:space="preserve"> председателем комиссии, вручаются заявителю или его представителям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трех дней со дня принятия решения.</w:t>
      </w:r>
    </w:p>
    <w:p w:rsidR="00A95C6B" w:rsidRDefault="00A95C6B" w:rsidP="00322B46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4.10.  </w:t>
      </w:r>
      <w:r w:rsidR="001D4554">
        <w:rPr>
          <w:sz w:val="28"/>
          <w:szCs w:val="28"/>
        </w:rPr>
        <w:t>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 в течение 10 дней со дня принятия решения.</w:t>
      </w:r>
    </w:p>
    <w:p w:rsidR="001D4554" w:rsidRDefault="001D4554" w:rsidP="00322B46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</w:p>
    <w:p w:rsidR="004B631E" w:rsidRDefault="004B631E" w:rsidP="001D4554">
      <w:pPr>
        <w:tabs>
          <w:tab w:val="left" w:pos="709"/>
          <w:tab w:val="left" w:pos="851"/>
        </w:tabs>
        <w:jc w:val="center"/>
        <w:rPr>
          <w:b/>
          <w:sz w:val="28"/>
          <w:szCs w:val="28"/>
        </w:rPr>
      </w:pPr>
      <w:r w:rsidRPr="004B631E">
        <w:rPr>
          <w:b/>
          <w:sz w:val="28"/>
          <w:szCs w:val="28"/>
        </w:rPr>
        <w:t xml:space="preserve">5. Права и обязанности Комиссии по урегулированию споров </w:t>
      </w:r>
    </w:p>
    <w:p w:rsidR="001D4554" w:rsidRPr="004B631E" w:rsidRDefault="004B631E" w:rsidP="001D4554">
      <w:pPr>
        <w:tabs>
          <w:tab w:val="left" w:pos="709"/>
          <w:tab w:val="left" w:pos="851"/>
        </w:tabs>
        <w:jc w:val="center"/>
        <w:rPr>
          <w:b/>
          <w:sz w:val="28"/>
          <w:szCs w:val="28"/>
        </w:rPr>
      </w:pPr>
      <w:r w:rsidRPr="004B631E">
        <w:rPr>
          <w:b/>
          <w:sz w:val="28"/>
          <w:szCs w:val="28"/>
        </w:rPr>
        <w:t>между участниками образовательных отношений.</w:t>
      </w:r>
    </w:p>
    <w:p w:rsidR="00022845" w:rsidRDefault="00022845" w:rsidP="00D17AB3">
      <w:pPr>
        <w:tabs>
          <w:tab w:val="left" w:pos="851"/>
        </w:tabs>
        <w:jc w:val="both"/>
        <w:rPr>
          <w:sz w:val="28"/>
          <w:szCs w:val="28"/>
        </w:rPr>
      </w:pPr>
    </w:p>
    <w:p w:rsidR="00022845" w:rsidRDefault="004B631E" w:rsidP="006C6960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5.1.   Комиссия имеет права:</w:t>
      </w:r>
    </w:p>
    <w:p w:rsidR="004B631E" w:rsidRDefault="004B631E" w:rsidP="006C6960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 запрашивать дополнительную информацию, материалы для изучения сути рассматриваемого вопроса;</w:t>
      </w:r>
    </w:p>
    <w:p w:rsidR="004B631E" w:rsidRDefault="004B631E" w:rsidP="006C6960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вызывать на заседание участников конфликтной ситуации и лиц, способствующих оказать содействие для объективного рассмотрения существа заявления, приглашать специалистов;</w:t>
      </w:r>
    </w:p>
    <w:p w:rsidR="004B631E" w:rsidRDefault="006C6960" w:rsidP="006C6960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требовать от администрации образовательной организации представления необходимых документов;</w:t>
      </w:r>
    </w:p>
    <w:p w:rsidR="006C6960" w:rsidRDefault="006C6960" w:rsidP="006C6960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 рекомендовать приостановить или отменить ранее принятые решения на основании изучения сути конфликта при согласии всех сторон;</w:t>
      </w:r>
    </w:p>
    <w:p w:rsidR="006C6960" w:rsidRDefault="006C6960" w:rsidP="006C6960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рекомендовать внести изменения в нормативно-правовые акты с целью демократизации основ управления образовательной организации или расширения прав учащихся и их родителей (законных представителей);</w:t>
      </w:r>
    </w:p>
    <w:p w:rsidR="006C6960" w:rsidRDefault="006C6960" w:rsidP="006C6960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5.2.   Комиссия обязана:</w:t>
      </w:r>
    </w:p>
    <w:p w:rsidR="00E141E5" w:rsidRDefault="00E141E5" w:rsidP="006C6960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</w:t>
      </w:r>
      <w:r w:rsidR="006C6960">
        <w:rPr>
          <w:sz w:val="28"/>
          <w:szCs w:val="28"/>
        </w:rPr>
        <w:t xml:space="preserve">принимать к рассмотрению заявления любого участника образовательного процесса при несогласии его с решением </w:t>
      </w:r>
      <w:r>
        <w:rPr>
          <w:sz w:val="28"/>
          <w:szCs w:val="28"/>
        </w:rPr>
        <w:t xml:space="preserve">или действием руководителя, педагогического работника, сотрудника МБОУ ДО ДШИ </w:t>
      </w:r>
      <w:proofErr w:type="spellStart"/>
      <w:r>
        <w:rPr>
          <w:sz w:val="28"/>
          <w:szCs w:val="28"/>
        </w:rPr>
        <w:t>Бековского</w:t>
      </w:r>
      <w:proofErr w:type="spellEnd"/>
      <w:r>
        <w:rPr>
          <w:sz w:val="28"/>
          <w:szCs w:val="28"/>
        </w:rPr>
        <w:t xml:space="preserve"> района, учащегося, родителя (законного представителя);</w:t>
      </w:r>
    </w:p>
    <w:p w:rsidR="006C6960" w:rsidRDefault="00E141E5" w:rsidP="00E141E5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  принимать объективное решение по каждому спорному вопросу, относящемуся к её компетенции. </w:t>
      </w:r>
    </w:p>
    <w:p w:rsidR="00E141E5" w:rsidRDefault="00E141E5" w:rsidP="00E141E5">
      <w:pPr>
        <w:tabs>
          <w:tab w:val="left" w:pos="709"/>
          <w:tab w:val="left" w:pos="993"/>
        </w:tabs>
        <w:jc w:val="center"/>
        <w:rPr>
          <w:sz w:val="28"/>
          <w:szCs w:val="28"/>
        </w:rPr>
      </w:pPr>
    </w:p>
    <w:p w:rsidR="00E141E5" w:rsidRDefault="00E141E5" w:rsidP="00E141E5">
      <w:pPr>
        <w:tabs>
          <w:tab w:val="left" w:pos="709"/>
          <w:tab w:val="left" w:pos="993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  Делопроизводство.</w:t>
      </w:r>
    </w:p>
    <w:p w:rsidR="00E141E5" w:rsidRDefault="00E141E5" w:rsidP="00E141E5">
      <w:pPr>
        <w:tabs>
          <w:tab w:val="left" w:pos="709"/>
          <w:tab w:val="left" w:pos="993"/>
        </w:tabs>
        <w:jc w:val="center"/>
        <w:rPr>
          <w:b/>
          <w:sz w:val="28"/>
          <w:szCs w:val="28"/>
        </w:rPr>
      </w:pPr>
    </w:p>
    <w:p w:rsidR="00E141E5" w:rsidRDefault="00E141E5" w:rsidP="00E141E5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</w:t>
      </w:r>
      <w:r w:rsidR="00F816A2">
        <w:rPr>
          <w:sz w:val="28"/>
          <w:szCs w:val="28"/>
        </w:rPr>
        <w:t>Заседание комиссии по урегулированию споров между участниками образовательных отношений оформляются протоколом.</w:t>
      </w:r>
    </w:p>
    <w:p w:rsidR="00F816A2" w:rsidRDefault="00F816A2" w:rsidP="00E141E5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6.2. Протоколы заседаний комиссии хранятся три года, входят в номенклатуру дел и передаются по акту.</w:t>
      </w:r>
    </w:p>
    <w:p w:rsidR="00F816A2" w:rsidRDefault="00F816A2" w:rsidP="00E141E5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5.3. Протоколы регистрируются председателем комиссии в «Журнале регистрации протоколов заседаний комиссии по урегулированию споров между участниками образовательных отношений».</w:t>
      </w:r>
    </w:p>
    <w:p w:rsidR="00F816A2" w:rsidRPr="00E141E5" w:rsidRDefault="00F816A2" w:rsidP="00E141E5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6.4.  Журнал регистрации протоколов заседаний пронумеровывается постранично, прошнуровывается, скрепляется печатью образовательного учреждения.</w:t>
      </w:r>
    </w:p>
    <w:p w:rsidR="00E141E5" w:rsidRPr="00E141E5" w:rsidRDefault="00E141E5" w:rsidP="00E141E5">
      <w:pPr>
        <w:tabs>
          <w:tab w:val="left" w:pos="709"/>
          <w:tab w:val="left" w:pos="993"/>
        </w:tabs>
        <w:jc w:val="center"/>
        <w:rPr>
          <w:b/>
          <w:sz w:val="28"/>
          <w:szCs w:val="28"/>
        </w:rPr>
      </w:pPr>
    </w:p>
    <w:p w:rsidR="00022845" w:rsidRDefault="00022845" w:rsidP="00D2704D">
      <w:pPr>
        <w:jc w:val="both"/>
        <w:rPr>
          <w:sz w:val="28"/>
          <w:szCs w:val="28"/>
        </w:rPr>
      </w:pPr>
    </w:p>
    <w:p w:rsidR="00022845" w:rsidRDefault="00022845" w:rsidP="00D2704D">
      <w:pPr>
        <w:jc w:val="both"/>
        <w:rPr>
          <w:sz w:val="28"/>
          <w:szCs w:val="28"/>
        </w:rPr>
      </w:pPr>
    </w:p>
    <w:p w:rsidR="00022845" w:rsidRDefault="00022845" w:rsidP="00D2704D">
      <w:pPr>
        <w:jc w:val="both"/>
        <w:rPr>
          <w:sz w:val="28"/>
          <w:szCs w:val="28"/>
        </w:rPr>
      </w:pPr>
    </w:p>
    <w:p w:rsidR="00CF4FD8" w:rsidRDefault="00916194" w:rsidP="00D17AB3">
      <w:r w:rsidRPr="00CF4FD8">
        <w:rPr>
          <w:sz w:val="28"/>
          <w:szCs w:val="28"/>
        </w:rPr>
        <w:br/>
      </w:r>
      <w:r w:rsidRPr="00916194">
        <w:br/>
      </w:r>
    </w:p>
    <w:p w:rsidR="00CF4FD8" w:rsidRDefault="00CF4FD8" w:rsidP="00916194"/>
    <w:p w:rsidR="00CF4FD8" w:rsidRDefault="00CF4FD8" w:rsidP="00916194"/>
    <w:p w:rsidR="00CF4FD8" w:rsidRDefault="00CF4FD8" w:rsidP="00916194"/>
    <w:p w:rsidR="00CF4FD8" w:rsidRDefault="00CF4FD8" w:rsidP="00916194"/>
    <w:p w:rsidR="00CF4FD8" w:rsidRDefault="00CF4FD8" w:rsidP="00916194"/>
    <w:p w:rsidR="00CF4FD8" w:rsidRDefault="00CF4FD8" w:rsidP="00916194"/>
    <w:p w:rsidR="00CF4FD8" w:rsidRDefault="00CF4FD8" w:rsidP="00916194"/>
    <w:p w:rsidR="00CF4FD8" w:rsidRDefault="00CF4FD8" w:rsidP="00916194"/>
    <w:p w:rsidR="00CF4FD8" w:rsidRDefault="00CF4FD8" w:rsidP="00916194"/>
    <w:p w:rsidR="00CF4FD8" w:rsidRDefault="00CF4FD8" w:rsidP="00916194"/>
    <w:p w:rsidR="00CF4FD8" w:rsidRDefault="00CF4FD8" w:rsidP="00916194"/>
    <w:p w:rsidR="00CF4FD8" w:rsidRDefault="00CF4FD8" w:rsidP="00916194"/>
    <w:p w:rsidR="00CF4FD8" w:rsidRDefault="00CF4FD8" w:rsidP="00916194"/>
    <w:p w:rsidR="00CF4FD8" w:rsidRDefault="00CF4FD8" w:rsidP="00916194"/>
    <w:p w:rsidR="00CF4FD8" w:rsidRDefault="00CF4FD8" w:rsidP="00916194"/>
    <w:p w:rsidR="00631529" w:rsidRDefault="00631529" w:rsidP="00E8609D"/>
    <w:p w:rsidR="00E8609D" w:rsidRDefault="00E8609D" w:rsidP="00E8609D">
      <w:bookmarkStart w:id="0" w:name="_GoBack"/>
      <w:bookmarkEnd w:id="0"/>
    </w:p>
    <w:p w:rsidR="002F5343" w:rsidRDefault="002F5343" w:rsidP="00916194">
      <w:pPr>
        <w:jc w:val="right"/>
      </w:pPr>
    </w:p>
    <w:p w:rsidR="00916194" w:rsidRPr="00916194" w:rsidRDefault="00916194" w:rsidP="00916194">
      <w:pPr>
        <w:jc w:val="right"/>
      </w:pPr>
      <w:r w:rsidRPr="00916194">
        <w:t xml:space="preserve">Приложение №1 </w:t>
      </w:r>
    </w:p>
    <w:p w:rsidR="00916194" w:rsidRPr="00916194" w:rsidRDefault="00916194" w:rsidP="00916194">
      <w:pPr>
        <w:jc w:val="right"/>
      </w:pPr>
      <w:r w:rsidRPr="00916194">
        <w:t>к Положению о конфликтной комиссии</w:t>
      </w:r>
    </w:p>
    <w:p w:rsidR="00916194" w:rsidRPr="00916194" w:rsidRDefault="00916194" w:rsidP="00916194">
      <w:pPr>
        <w:spacing w:after="240"/>
      </w:pPr>
    </w:p>
    <w:p w:rsidR="00916194" w:rsidRPr="00916194" w:rsidRDefault="00916194" w:rsidP="00916194">
      <w:pPr>
        <w:jc w:val="center"/>
      </w:pPr>
      <w:r w:rsidRPr="00916194">
        <w:rPr>
          <w:b/>
          <w:bCs/>
        </w:rPr>
        <w:lastRenderedPageBreak/>
        <w:t>Образец заявления в конфликтную комиссию</w:t>
      </w:r>
    </w:p>
    <w:p w:rsidR="00916194" w:rsidRPr="00916194" w:rsidRDefault="00916194" w:rsidP="002F5343">
      <w:r w:rsidRPr="00916194">
        <w:br/>
      </w:r>
      <w:r w:rsidRPr="00916194">
        <w:br/>
      </w:r>
      <w:r w:rsidRPr="00916194">
        <w:br/>
        <w:t>Пред</w:t>
      </w:r>
      <w:r w:rsidR="00CF4FD8">
        <w:t xml:space="preserve">седателю конфликтной комиссии </w:t>
      </w:r>
      <w:r w:rsidR="00631529">
        <w:t>МБОУ ДО</w:t>
      </w:r>
      <w:r w:rsidR="002F5343">
        <w:t xml:space="preserve"> ДШИ  </w:t>
      </w:r>
      <w:proofErr w:type="spellStart"/>
      <w:r w:rsidR="002F5343">
        <w:t>Бековского</w:t>
      </w:r>
      <w:proofErr w:type="spellEnd"/>
      <w:r w:rsidR="002F5343">
        <w:t xml:space="preserve"> района</w:t>
      </w:r>
      <w:r w:rsidRPr="00916194">
        <w:br/>
        <w:t>____________________________________________________________________</w:t>
      </w:r>
    </w:p>
    <w:p w:rsidR="00916194" w:rsidRPr="00916194" w:rsidRDefault="00916194" w:rsidP="002F5343">
      <w:pPr>
        <w:jc w:val="center"/>
      </w:pPr>
      <w:r w:rsidRPr="00916194">
        <w:t>(Фамилия, имя, отчество)</w:t>
      </w:r>
    </w:p>
    <w:p w:rsidR="00916194" w:rsidRPr="00916194" w:rsidRDefault="00916194" w:rsidP="00916194">
      <w:r w:rsidRPr="00916194">
        <w:t>учащегося________ класса____________________________________________</w:t>
      </w:r>
      <w:r w:rsidRPr="00916194">
        <w:br/>
        <w:t>____________________________________________________________________</w:t>
      </w:r>
      <w:r w:rsidRPr="00916194">
        <w:br/>
        <w:t>(Фамилия, имя, отчество)</w:t>
      </w:r>
      <w:r w:rsidRPr="00916194">
        <w:br/>
      </w:r>
      <w:r w:rsidRPr="00916194">
        <w:br/>
      </w:r>
      <w:r w:rsidRPr="00916194">
        <w:br/>
      </w:r>
      <w:r w:rsidRPr="00916194">
        <w:rPr>
          <w:b/>
          <w:bCs/>
        </w:rPr>
        <w:t>Заявление.</w:t>
      </w:r>
      <w:r w:rsidRPr="00916194">
        <w:br/>
      </w:r>
      <w:r w:rsidRPr="00916194">
        <w:br/>
      </w:r>
      <w:proofErr w:type="gramStart"/>
      <w:r w:rsidRPr="00916194">
        <w:t>Прошу пересмотреть отметку по _____________________________________.</w:t>
      </w:r>
      <w:r w:rsidRPr="00916194">
        <w:br/>
        <w:t>(предмет)</w:t>
      </w:r>
      <w:r w:rsidRPr="00916194">
        <w:br/>
      </w:r>
      <w:r w:rsidRPr="00916194">
        <w:br/>
        <w:t>Считаю, что преподавателем __________________________________________</w:t>
      </w:r>
      <w:r w:rsidRPr="00916194">
        <w:br/>
        <w:t>(Фамилия, имя, отчество)</w:t>
      </w:r>
      <w:r w:rsidRPr="00916194">
        <w:br/>
      </w:r>
      <w:r w:rsidRPr="00916194">
        <w:br/>
        <w:t>Отметка поставлена необъективно.</w:t>
      </w:r>
      <w:proofErr w:type="gramEnd"/>
      <w:r w:rsidRPr="00916194">
        <w:br/>
      </w:r>
      <w:r w:rsidRPr="00916194">
        <w:br/>
      </w:r>
      <w:r w:rsidRPr="00916194">
        <w:br/>
      </w:r>
      <w:r w:rsidRPr="00916194">
        <w:br/>
        <w:t>_____________________ ________________________</w:t>
      </w:r>
      <w:r w:rsidRPr="00916194">
        <w:br/>
        <w:t>Число Подпись</w:t>
      </w:r>
      <w:r w:rsidRPr="00916194">
        <w:br/>
      </w:r>
    </w:p>
    <w:p w:rsidR="00CF4FD8" w:rsidRDefault="00CF4FD8" w:rsidP="00916194"/>
    <w:p w:rsidR="00CF4FD8" w:rsidRDefault="00CF4FD8" w:rsidP="00916194"/>
    <w:p w:rsidR="00CF4FD8" w:rsidRDefault="00CF4FD8" w:rsidP="00916194"/>
    <w:p w:rsidR="00CF4FD8" w:rsidRDefault="00CF4FD8" w:rsidP="00916194"/>
    <w:p w:rsidR="00CF4FD8" w:rsidRDefault="00CF4FD8" w:rsidP="00916194"/>
    <w:p w:rsidR="00CF4FD8" w:rsidRDefault="00CF4FD8" w:rsidP="00916194"/>
    <w:p w:rsidR="00CF4FD8" w:rsidRDefault="00CF4FD8" w:rsidP="00916194"/>
    <w:p w:rsidR="00CF4FD8" w:rsidRDefault="00CF4FD8" w:rsidP="00916194"/>
    <w:p w:rsidR="00CF4FD8" w:rsidRDefault="00CF4FD8" w:rsidP="00916194"/>
    <w:p w:rsidR="00CF4FD8" w:rsidRDefault="00CF4FD8" w:rsidP="00916194"/>
    <w:p w:rsidR="00CF4FD8" w:rsidRDefault="00CF4FD8" w:rsidP="00916194"/>
    <w:p w:rsidR="00CF4FD8" w:rsidRDefault="00CF4FD8" w:rsidP="00916194"/>
    <w:p w:rsidR="00CF4FD8" w:rsidRDefault="00CF4FD8" w:rsidP="00916194"/>
    <w:p w:rsidR="00CF4FD8" w:rsidRDefault="00CF4FD8" w:rsidP="00916194"/>
    <w:p w:rsidR="00CF4FD8" w:rsidRDefault="00CF4FD8" w:rsidP="00916194"/>
    <w:p w:rsidR="00CF4FD8" w:rsidRDefault="00CF4FD8" w:rsidP="00916194"/>
    <w:p w:rsidR="00916194" w:rsidRPr="00916194" w:rsidRDefault="00916194" w:rsidP="00916194">
      <w:r w:rsidRPr="00916194">
        <w:br/>
      </w:r>
    </w:p>
    <w:p w:rsidR="00916194" w:rsidRPr="00916194" w:rsidRDefault="00916194" w:rsidP="00916194">
      <w:r w:rsidRPr="00916194">
        <w:br/>
      </w:r>
    </w:p>
    <w:p w:rsidR="002F5343" w:rsidRDefault="002F5343" w:rsidP="00916194">
      <w:pPr>
        <w:jc w:val="right"/>
      </w:pPr>
    </w:p>
    <w:p w:rsidR="00916194" w:rsidRPr="00916194" w:rsidRDefault="00916194" w:rsidP="00916194">
      <w:pPr>
        <w:jc w:val="right"/>
      </w:pPr>
      <w:r w:rsidRPr="00916194">
        <w:t xml:space="preserve">Приложение №2 </w:t>
      </w:r>
    </w:p>
    <w:p w:rsidR="00916194" w:rsidRPr="00916194" w:rsidRDefault="00916194" w:rsidP="00916194">
      <w:pPr>
        <w:jc w:val="right"/>
      </w:pPr>
      <w:r w:rsidRPr="00916194">
        <w:t>к Положению о конфликтной комиссии</w:t>
      </w:r>
    </w:p>
    <w:p w:rsidR="00916194" w:rsidRPr="00916194" w:rsidRDefault="00916194" w:rsidP="00916194">
      <w:pPr>
        <w:jc w:val="right"/>
      </w:pPr>
    </w:p>
    <w:p w:rsidR="00916194" w:rsidRPr="00916194" w:rsidRDefault="00916194" w:rsidP="00916194"/>
    <w:p w:rsidR="00916194" w:rsidRPr="00916194" w:rsidRDefault="00916194" w:rsidP="00916194">
      <w:pPr>
        <w:jc w:val="center"/>
      </w:pPr>
      <w:r w:rsidRPr="00916194">
        <w:rPr>
          <w:b/>
          <w:bCs/>
        </w:rPr>
        <w:lastRenderedPageBreak/>
        <w:t>Решение конфликтной комиссии</w:t>
      </w:r>
    </w:p>
    <w:p w:rsidR="00916194" w:rsidRPr="00916194" w:rsidRDefault="00916194" w:rsidP="00916194">
      <w:pPr>
        <w:jc w:val="center"/>
        <w:rPr>
          <w:b/>
          <w:bCs/>
        </w:rPr>
      </w:pPr>
      <w:r w:rsidRPr="00916194">
        <w:rPr>
          <w:b/>
          <w:bCs/>
        </w:rPr>
        <w:t xml:space="preserve">по вопросу об объективности выставления отметки за зачет </w:t>
      </w:r>
      <w:proofErr w:type="gramStart"/>
      <w:r w:rsidRPr="00916194">
        <w:rPr>
          <w:b/>
          <w:bCs/>
        </w:rPr>
        <w:t>по</w:t>
      </w:r>
      <w:proofErr w:type="gramEnd"/>
      <w:r w:rsidRPr="00916194">
        <w:rPr>
          <w:b/>
          <w:bCs/>
        </w:rPr>
        <w:t>____________________________________</w:t>
      </w:r>
    </w:p>
    <w:p w:rsidR="00916194" w:rsidRPr="00916194" w:rsidRDefault="00916194" w:rsidP="00916194">
      <w:pPr>
        <w:jc w:val="center"/>
      </w:pPr>
      <w:r w:rsidRPr="00916194">
        <w:t>(предмет)</w:t>
      </w:r>
    </w:p>
    <w:p w:rsidR="00916194" w:rsidRPr="00916194" w:rsidRDefault="00916194" w:rsidP="00916194">
      <w:pPr>
        <w:jc w:val="center"/>
        <w:rPr>
          <w:b/>
          <w:bCs/>
        </w:rPr>
      </w:pPr>
      <w:r w:rsidRPr="00916194">
        <w:rPr>
          <w:b/>
          <w:bCs/>
        </w:rPr>
        <w:t>преподавателем______________________________________________________</w:t>
      </w:r>
    </w:p>
    <w:p w:rsidR="00916194" w:rsidRPr="00916194" w:rsidRDefault="00916194" w:rsidP="00916194">
      <w:pPr>
        <w:jc w:val="center"/>
      </w:pPr>
      <w:r w:rsidRPr="00916194">
        <w:t>(Ф.И.О.)</w:t>
      </w:r>
    </w:p>
    <w:p w:rsidR="00916194" w:rsidRPr="00916194" w:rsidRDefault="00916194" w:rsidP="00916194">
      <w:pPr>
        <w:jc w:val="center"/>
        <w:rPr>
          <w:b/>
          <w:bCs/>
        </w:rPr>
      </w:pPr>
      <w:r w:rsidRPr="00916194">
        <w:rPr>
          <w:b/>
          <w:bCs/>
        </w:rPr>
        <w:t>учащемуся__________________________________________________________</w:t>
      </w:r>
    </w:p>
    <w:p w:rsidR="00916194" w:rsidRPr="00916194" w:rsidRDefault="00916194" w:rsidP="00916194">
      <w:pPr>
        <w:jc w:val="center"/>
      </w:pPr>
      <w:r w:rsidRPr="00916194">
        <w:t>(Ф.И.О.)</w:t>
      </w:r>
    </w:p>
    <w:p w:rsidR="00916194" w:rsidRPr="00916194" w:rsidRDefault="00916194" w:rsidP="00916194">
      <w:pPr>
        <w:jc w:val="center"/>
        <w:rPr>
          <w:b/>
          <w:bCs/>
        </w:rPr>
      </w:pPr>
      <w:r w:rsidRPr="00916194">
        <w:rPr>
          <w:b/>
          <w:bCs/>
        </w:rPr>
        <w:t>класса________.</w:t>
      </w:r>
    </w:p>
    <w:p w:rsidR="00916194" w:rsidRPr="00916194" w:rsidRDefault="00916194" w:rsidP="00916194">
      <w:r w:rsidRPr="00916194">
        <w:br/>
      </w:r>
      <w:r w:rsidRPr="00916194">
        <w:br/>
      </w:r>
      <w:r w:rsidRPr="00916194">
        <w:br/>
      </w:r>
      <w:r w:rsidRPr="00916194">
        <w:br/>
        <w:t xml:space="preserve">Комиссия для разрешения спорного вопроса создала </w:t>
      </w:r>
      <w:proofErr w:type="gramStart"/>
      <w:r w:rsidRPr="00916194">
        <w:t>предметную</w:t>
      </w:r>
      <w:proofErr w:type="gramEnd"/>
    </w:p>
    <w:p w:rsidR="00FD2901" w:rsidRDefault="00916194" w:rsidP="00916194">
      <w:r w:rsidRPr="00916194">
        <w:t>комиссию в составе преподавателей: __________________________________</w:t>
      </w:r>
      <w:r w:rsidR="00FD2901">
        <w:t>__________</w:t>
      </w:r>
      <w:r w:rsidRPr="00916194">
        <w:br/>
        <w:t>____________________________________________________________________</w:t>
      </w:r>
      <w:r w:rsidR="00FD2901">
        <w:t>________</w:t>
      </w:r>
      <w:r w:rsidRPr="00916194">
        <w:br/>
        <w:t>(Ф.И.О.)</w:t>
      </w:r>
      <w:r w:rsidRPr="00916194">
        <w:br/>
        <w:t>____________________________________________________________________</w:t>
      </w:r>
      <w:r w:rsidR="00FD2901">
        <w:t>________</w:t>
      </w:r>
      <w:r w:rsidRPr="00916194">
        <w:br/>
        <w:t>Заслушав ответ (исполнение программы) учащегося _______________</w:t>
      </w:r>
      <w:r w:rsidR="00FD2901">
        <w:t>__________</w:t>
      </w:r>
      <w:r w:rsidRPr="00916194">
        <w:br/>
        <w:t>_____________________________________</w:t>
      </w:r>
      <w:r w:rsidR="002F5343">
        <w:t>_____класса_______, руководству</w:t>
      </w:r>
      <w:r w:rsidRPr="00916194">
        <w:t xml:space="preserve">ясь нормами </w:t>
      </w:r>
      <w:r w:rsidRPr="002F5343">
        <w:rPr>
          <w:sz w:val="22"/>
        </w:rPr>
        <w:t>оценки</w:t>
      </w:r>
      <w:r w:rsidRPr="00916194">
        <w:t xml:space="preserve"> знаний по ____________________________, </w:t>
      </w:r>
      <w:proofErr w:type="gramStart"/>
      <w:r w:rsidRPr="00916194">
        <w:t>предметная</w:t>
      </w:r>
      <w:proofErr w:type="gramEnd"/>
    </w:p>
    <w:p w:rsidR="00916194" w:rsidRPr="00916194" w:rsidRDefault="00FD2901" w:rsidP="00916194">
      <w:r>
        <w:t xml:space="preserve">                                             (</w:t>
      </w:r>
      <w:r w:rsidR="00916194" w:rsidRPr="00916194">
        <w:t>предмет)</w:t>
      </w:r>
      <w:r w:rsidR="00916194" w:rsidRPr="00916194">
        <w:br/>
        <w:t>комиссия пришла к выводу, что знания _______________________________</w:t>
      </w:r>
      <w:r w:rsidR="00916194" w:rsidRPr="00916194">
        <w:br/>
        <w:t>(Ф.И.О.)</w:t>
      </w:r>
      <w:r w:rsidR="00916194" w:rsidRPr="00916194">
        <w:br/>
        <w:t xml:space="preserve">за ___________________ оценены </w:t>
      </w:r>
      <w:proofErr w:type="gramStart"/>
      <w:r w:rsidR="00916194" w:rsidRPr="00916194">
        <w:t>на</w:t>
      </w:r>
      <w:proofErr w:type="gramEnd"/>
      <w:r w:rsidR="00916194" w:rsidRPr="00916194">
        <w:t xml:space="preserve"> ____________________.</w:t>
      </w:r>
      <w:r w:rsidR="00916194" w:rsidRPr="00916194">
        <w:br/>
        <w:t>(</w:t>
      </w:r>
      <w:proofErr w:type="gramStart"/>
      <w:r w:rsidR="00916194" w:rsidRPr="00916194">
        <w:t>отметка</w:t>
      </w:r>
      <w:proofErr w:type="gramEnd"/>
      <w:r w:rsidR="00916194" w:rsidRPr="00916194">
        <w:t>)</w:t>
      </w:r>
      <w:r w:rsidR="00916194" w:rsidRPr="00916194">
        <w:br/>
      </w:r>
      <w:r w:rsidR="00916194" w:rsidRPr="00916194">
        <w:br/>
        <w:t>_____________________ ________________________</w:t>
      </w:r>
      <w:r w:rsidR="00916194" w:rsidRPr="00916194">
        <w:br/>
        <w:t>Число Подписи членов комиссии</w:t>
      </w:r>
    </w:p>
    <w:p w:rsidR="009C4195" w:rsidRPr="00916194" w:rsidRDefault="009C4195"/>
    <w:sectPr w:rsidR="009C4195" w:rsidRPr="00916194" w:rsidSect="00FB61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916194"/>
    <w:rsid w:val="00022845"/>
    <w:rsid w:val="000678C2"/>
    <w:rsid w:val="000741C1"/>
    <w:rsid w:val="000D154B"/>
    <w:rsid w:val="001054DB"/>
    <w:rsid w:val="001601BE"/>
    <w:rsid w:val="00161E4C"/>
    <w:rsid w:val="001D4554"/>
    <w:rsid w:val="00255223"/>
    <w:rsid w:val="002C0C4F"/>
    <w:rsid w:val="002D5BE3"/>
    <w:rsid w:val="002F5343"/>
    <w:rsid w:val="00322B46"/>
    <w:rsid w:val="003636C7"/>
    <w:rsid w:val="003910C0"/>
    <w:rsid w:val="003D57C8"/>
    <w:rsid w:val="003E2C81"/>
    <w:rsid w:val="003F18D8"/>
    <w:rsid w:val="00432ECE"/>
    <w:rsid w:val="00437A2F"/>
    <w:rsid w:val="00454605"/>
    <w:rsid w:val="004B631E"/>
    <w:rsid w:val="004F1CE0"/>
    <w:rsid w:val="00504A8D"/>
    <w:rsid w:val="0054345B"/>
    <w:rsid w:val="00595667"/>
    <w:rsid w:val="00597F85"/>
    <w:rsid w:val="00631529"/>
    <w:rsid w:val="00634C80"/>
    <w:rsid w:val="006512A6"/>
    <w:rsid w:val="006C6960"/>
    <w:rsid w:val="006D6902"/>
    <w:rsid w:val="007232C6"/>
    <w:rsid w:val="00763E8E"/>
    <w:rsid w:val="00791C7B"/>
    <w:rsid w:val="007F5965"/>
    <w:rsid w:val="00833A20"/>
    <w:rsid w:val="00882DAC"/>
    <w:rsid w:val="0088783F"/>
    <w:rsid w:val="00916194"/>
    <w:rsid w:val="00925022"/>
    <w:rsid w:val="0093595C"/>
    <w:rsid w:val="00944498"/>
    <w:rsid w:val="00994924"/>
    <w:rsid w:val="009C4195"/>
    <w:rsid w:val="00A87E6D"/>
    <w:rsid w:val="00A95C6B"/>
    <w:rsid w:val="00AA4952"/>
    <w:rsid w:val="00B1087E"/>
    <w:rsid w:val="00B12247"/>
    <w:rsid w:val="00B912DD"/>
    <w:rsid w:val="00C00804"/>
    <w:rsid w:val="00C23D91"/>
    <w:rsid w:val="00C70081"/>
    <w:rsid w:val="00CA4097"/>
    <w:rsid w:val="00CF4FD8"/>
    <w:rsid w:val="00D17AB3"/>
    <w:rsid w:val="00D2704D"/>
    <w:rsid w:val="00D31A6C"/>
    <w:rsid w:val="00D45D6B"/>
    <w:rsid w:val="00DE1D9B"/>
    <w:rsid w:val="00DE7386"/>
    <w:rsid w:val="00E02840"/>
    <w:rsid w:val="00E141E5"/>
    <w:rsid w:val="00E15A27"/>
    <w:rsid w:val="00E55269"/>
    <w:rsid w:val="00E8609D"/>
    <w:rsid w:val="00EA4623"/>
    <w:rsid w:val="00EB7977"/>
    <w:rsid w:val="00ED5C83"/>
    <w:rsid w:val="00F1605E"/>
    <w:rsid w:val="00F774CD"/>
    <w:rsid w:val="00F816A2"/>
    <w:rsid w:val="00FA6E61"/>
    <w:rsid w:val="00FB2A45"/>
    <w:rsid w:val="00FB61A2"/>
    <w:rsid w:val="00FD0424"/>
    <w:rsid w:val="00FD29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61A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E2C81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5">
    <w:name w:val="Table Grid"/>
    <w:basedOn w:val="a1"/>
    <w:rsid w:val="003E2C8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93595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93595C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locked/>
    <w:rsid w:val="000D154B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6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929A11-B696-4E23-BBA5-DBC2CB3A0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800</TotalTime>
  <Pages>8</Pages>
  <Words>1884</Words>
  <Characters>10740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RePack by SPecialiST</Company>
  <LinksUpToDate>false</LinksUpToDate>
  <CharactersWithSpaces>12599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школа</dc:creator>
  <cp:keywords/>
  <dc:description/>
  <cp:lastModifiedBy>Admin</cp:lastModifiedBy>
  <cp:revision>41</cp:revision>
  <dcterms:created xsi:type="dcterms:W3CDTF">2015-01-19T11:03:00Z</dcterms:created>
  <dcterms:modified xsi:type="dcterms:W3CDTF">2018-01-26T11:19:00Z</dcterms:modified>
</cp:coreProperties>
</file>